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992" w:rsidRPr="00BC49E3" w:rsidRDefault="00285992" w:rsidP="0028599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080"/>
        </w:tabs>
        <w:suppressAutoHyphens/>
        <w:rPr>
          <w:rFonts w:ascii="Arial" w:hAnsi="Arial" w:cs="Arial"/>
          <w:b/>
          <w:sz w:val="24"/>
          <w:szCs w:val="24"/>
        </w:rPr>
      </w:pPr>
      <w:r w:rsidRPr="00BC49E3">
        <w:rPr>
          <w:rFonts w:ascii="Arial" w:hAnsi="Arial" w:cs="Arial"/>
          <w:b/>
          <w:sz w:val="24"/>
          <w:szCs w:val="24"/>
        </w:rPr>
        <w:t>PUNTO VIII</w:t>
      </w:r>
    </w:p>
    <w:p w:rsidR="00285992" w:rsidRPr="00BC49E3" w:rsidRDefault="00285992" w:rsidP="0028599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080"/>
        </w:tabs>
        <w:suppressAutoHyphens/>
        <w:rPr>
          <w:rFonts w:ascii="Arial" w:hAnsi="Arial" w:cs="Arial"/>
          <w:sz w:val="24"/>
          <w:szCs w:val="24"/>
        </w:rPr>
      </w:pPr>
      <w:r w:rsidRPr="00BC49E3">
        <w:rPr>
          <w:rFonts w:ascii="Arial" w:hAnsi="Arial" w:cs="Arial"/>
          <w:b/>
          <w:sz w:val="24"/>
          <w:szCs w:val="24"/>
        </w:rPr>
        <w:t>APOSTOLADO INFANTIL Y JUVENIL</w:t>
      </w:r>
    </w:p>
    <w:p w:rsidR="00285992" w:rsidRDefault="00285992" w:rsidP="0028599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080"/>
        </w:tabs>
        <w:suppressAutoHyphens/>
        <w:rPr>
          <w:sz w:val="24"/>
        </w:rPr>
      </w:pPr>
    </w:p>
    <w:p w:rsidR="00285992" w:rsidRPr="00BC49E3" w:rsidRDefault="00285992" w:rsidP="0028599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080"/>
        </w:tabs>
        <w:suppressAutoHyphens/>
        <w:rPr>
          <w:rFonts w:ascii="Arial" w:hAnsi="Arial" w:cs="Arial"/>
          <w:sz w:val="24"/>
        </w:rPr>
      </w:pPr>
      <w:r>
        <w:rPr>
          <w:sz w:val="24"/>
        </w:rPr>
        <w:t xml:space="preserve">   </w:t>
      </w:r>
      <w:r w:rsidRPr="00BC49E3">
        <w:rPr>
          <w:rFonts w:ascii="Arial" w:hAnsi="Arial" w:cs="Arial"/>
          <w:sz w:val="24"/>
        </w:rPr>
        <w:t xml:space="preserve">En octavo lugar, la dedicación al </w:t>
      </w:r>
      <w:r w:rsidRPr="00BC49E3">
        <w:rPr>
          <w:rFonts w:ascii="Arial" w:hAnsi="Arial" w:cs="Arial"/>
          <w:b/>
          <w:sz w:val="24"/>
        </w:rPr>
        <w:t>Apostolado infantil y juvenil</w:t>
      </w:r>
      <w:r w:rsidRPr="00BC49E3">
        <w:rPr>
          <w:rFonts w:ascii="Arial" w:hAnsi="Arial" w:cs="Arial"/>
          <w:sz w:val="24"/>
        </w:rPr>
        <w:t>.</w:t>
      </w:r>
    </w:p>
    <w:p w:rsidR="00285992" w:rsidRPr="00BC49E3" w:rsidRDefault="00285992" w:rsidP="0028599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080"/>
        </w:tabs>
        <w:suppressAutoHyphens/>
        <w:rPr>
          <w:rFonts w:ascii="Arial" w:hAnsi="Arial" w:cs="Arial"/>
          <w:sz w:val="24"/>
        </w:rPr>
      </w:pPr>
    </w:p>
    <w:p w:rsidR="00285992" w:rsidRPr="00BC49E3" w:rsidRDefault="00285992" w:rsidP="0028599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080"/>
        </w:tabs>
        <w:suppressAutoHyphens/>
        <w:rPr>
          <w:rFonts w:ascii="Arial" w:hAnsi="Arial" w:cs="Arial"/>
          <w:sz w:val="24"/>
        </w:rPr>
      </w:pPr>
      <w:r w:rsidRPr="00BC49E3">
        <w:rPr>
          <w:rFonts w:ascii="Arial" w:hAnsi="Arial" w:cs="Arial"/>
          <w:sz w:val="24"/>
        </w:rPr>
        <w:t xml:space="preserve">   El Mies está totalmente disponible en este aspecto a lo que digan sus Responsables. No todos los Mies podrán ni deberán dedicarse con igual intensidad al apostolado directo con niños y jóvenes. Pero la Obra, como tal, debe llevar a cabo esta labor apostólica de suma importancia en la Iglesia. Ella nos confía esta misión y MIES debe responder a ella.</w:t>
      </w:r>
    </w:p>
    <w:p w:rsidR="00285992" w:rsidRPr="00BC49E3" w:rsidRDefault="00285992" w:rsidP="0028599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080"/>
        </w:tabs>
        <w:suppressAutoHyphens/>
        <w:rPr>
          <w:rFonts w:ascii="Arial" w:hAnsi="Arial" w:cs="Arial"/>
          <w:sz w:val="24"/>
        </w:rPr>
      </w:pPr>
    </w:p>
    <w:p w:rsidR="00285992" w:rsidRPr="00BC49E3" w:rsidRDefault="00285992" w:rsidP="0028599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080"/>
        </w:tabs>
        <w:suppressAutoHyphens/>
        <w:rPr>
          <w:rFonts w:ascii="Arial" w:hAnsi="Arial" w:cs="Arial"/>
          <w:sz w:val="24"/>
        </w:rPr>
      </w:pPr>
      <w:r w:rsidRPr="00BC49E3">
        <w:rPr>
          <w:rFonts w:ascii="Arial" w:hAnsi="Arial" w:cs="Arial"/>
          <w:sz w:val="24"/>
        </w:rPr>
        <w:t xml:space="preserve">   El Mies, ya sea soltero, célibe o casado, debe estar siempre disponible, “sin pegas”, para llevar apostolado directo o indirecto, en casos necesarios, con niños y jóvenes.</w:t>
      </w:r>
    </w:p>
    <w:p w:rsidR="00285992" w:rsidRPr="00BC49E3" w:rsidRDefault="00285992" w:rsidP="0028599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080"/>
        </w:tabs>
        <w:suppressAutoHyphens/>
        <w:rPr>
          <w:rFonts w:ascii="Arial" w:hAnsi="Arial" w:cs="Arial"/>
          <w:sz w:val="24"/>
        </w:rPr>
      </w:pPr>
    </w:p>
    <w:p w:rsidR="00285992" w:rsidRPr="00BC49E3" w:rsidRDefault="00285992" w:rsidP="0028599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080"/>
        </w:tabs>
        <w:suppressAutoHyphens/>
        <w:rPr>
          <w:rFonts w:ascii="Arial" w:hAnsi="Arial" w:cs="Arial"/>
          <w:sz w:val="24"/>
        </w:rPr>
      </w:pPr>
      <w:r w:rsidRPr="00BC49E3">
        <w:rPr>
          <w:rFonts w:ascii="Arial" w:hAnsi="Arial" w:cs="Arial"/>
          <w:sz w:val="24"/>
        </w:rPr>
        <w:t xml:space="preserve">   El Mies puede y debe prepararse para cualquier otro tipo de apostolado con niños y jóvenes, utilizando los movimientos ya existentes o creando otros. Pero siempre con la aprobación y anuncia de sus responsables.</w:t>
      </w:r>
    </w:p>
    <w:p w:rsidR="00285992" w:rsidRPr="00BC49E3" w:rsidRDefault="00285992" w:rsidP="0028599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080"/>
        </w:tabs>
        <w:suppressAutoHyphens/>
        <w:rPr>
          <w:rFonts w:ascii="Arial" w:hAnsi="Arial" w:cs="Arial"/>
          <w:sz w:val="24"/>
        </w:rPr>
      </w:pPr>
    </w:p>
    <w:p w:rsidR="00285992" w:rsidRPr="00BC49E3" w:rsidRDefault="00285992" w:rsidP="0028599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080"/>
        </w:tabs>
        <w:suppressAutoHyphens/>
        <w:rPr>
          <w:rFonts w:ascii="Arial" w:hAnsi="Arial" w:cs="Arial"/>
          <w:sz w:val="24"/>
        </w:rPr>
      </w:pPr>
      <w:r w:rsidRPr="00BC49E3">
        <w:rPr>
          <w:rFonts w:ascii="Arial" w:hAnsi="Arial" w:cs="Arial"/>
          <w:sz w:val="24"/>
        </w:rPr>
        <w:t xml:space="preserve">   Se acomoda en la liturgia y formas de vida cristiana a la idiosincrasia del joven en cada época, siempre que no se salga de lo permitido por la Iglesia por un falso deseo de novedad, ni rompa la gradual educación religiosa y aun humana del joven, cultural en todas sus facetas, artística, científica, deportiva...</w:t>
      </w:r>
    </w:p>
    <w:p w:rsidR="00285992" w:rsidRPr="00BC49E3" w:rsidRDefault="00285992" w:rsidP="0028599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080"/>
        </w:tabs>
        <w:suppressAutoHyphens/>
        <w:rPr>
          <w:rFonts w:ascii="Arial" w:hAnsi="Arial" w:cs="Arial"/>
          <w:sz w:val="24"/>
        </w:rPr>
      </w:pPr>
    </w:p>
    <w:p w:rsidR="00285992" w:rsidRPr="00BC49E3" w:rsidRDefault="00285992" w:rsidP="0028599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080"/>
        </w:tabs>
        <w:suppressAutoHyphens/>
        <w:rPr>
          <w:rFonts w:ascii="Arial" w:hAnsi="Arial" w:cs="Arial"/>
          <w:sz w:val="24"/>
        </w:rPr>
      </w:pPr>
      <w:r w:rsidRPr="00BC49E3">
        <w:rPr>
          <w:rFonts w:ascii="Arial" w:hAnsi="Arial" w:cs="Arial"/>
          <w:sz w:val="24"/>
        </w:rPr>
        <w:t xml:space="preserve">   Es </w:t>
      </w:r>
      <w:r w:rsidRPr="00BC49E3">
        <w:rPr>
          <w:rFonts w:ascii="Arial" w:hAnsi="Arial" w:cs="Arial"/>
          <w:b/>
          <w:sz w:val="24"/>
        </w:rPr>
        <w:t xml:space="preserve"> Misionero</w:t>
      </w:r>
      <w:r w:rsidRPr="00BC49E3">
        <w:rPr>
          <w:rFonts w:ascii="Arial" w:hAnsi="Arial" w:cs="Arial"/>
          <w:sz w:val="24"/>
        </w:rPr>
        <w:t xml:space="preserve"> en sentido pleno: sensibilizado ante la problemática misionera de la Iglesia; disponible para ir a cualquier punto del mundo a proclamar el mensaje evangélico; colaborará con todos los grupos misioneros diocesanos y nacionales.</w:t>
      </w:r>
    </w:p>
    <w:p w:rsidR="006562CB" w:rsidRPr="00BC49E3" w:rsidRDefault="00BC49E3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6562CB" w:rsidRPr="00BC49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80C"/>
    <w:rsid w:val="00285992"/>
    <w:rsid w:val="002E080C"/>
    <w:rsid w:val="00305813"/>
    <w:rsid w:val="006A581C"/>
    <w:rsid w:val="00BC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992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992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gonzalo</dc:creator>
  <cp:keywords/>
  <dc:description/>
  <cp:lastModifiedBy>gonzalo</cp:lastModifiedBy>
  <cp:revision>3</cp:revision>
  <dcterms:created xsi:type="dcterms:W3CDTF">2013-04-28T12:03:00Z</dcterms:created>
  <dcterms:modified xsi:type="dcterms:W3CDTF">2013-04-28T12:31:00Z</dcterms:modified>
</cp:coreProperties>
</file>