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Estaba claro que no pod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amos ser agua,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>que lo que sientes no puede verse desde aqu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unas palabras de aquella forma interpretada,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no tienen vida, no,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ni tienen donde ir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donde ir, lo has olvidado: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La vida crece entre los matices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se esconde siempre lo que no dices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para hacerse de rogar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fr-FR"/>
        </w:rPr>
        <w:t>Un d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a claro y aquellas cosas que no viviste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vienen hoy para decirte: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que la fiesta empiece ya</w:t>
      </w:r>
      <w:r>
        <w:rPr>
          <w:rFonts w:ascii="Arial" w:hAnsi="Arial"/>
          <w:sz w:val="24"/>
          <w:szCs w:val="24"/>
          <w:rtl w:val="0"/>
          <w:lang w:val="es-ES_tradnl"/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>Y</w:t>
      </w:r>
      <w:r>
        <w:rPr>
          <w:rFonts w:ascii="Arial" w:hAnsi="Arial"/>
          <w:sz w:val="24"/>
          <w:szCs w:val="24"/>
          <w:rtl w:val="0"/>
          <w:lang w:val="pt-PT"/>
        </w:rPr>
        <w:t>o empezar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 por ser de los primeros, (</w:t>
      </w:r>
      <w:r>
        <w:rPr>
          <w:rFonts w:ascii="Arial" w:hAnsi="Arial" w:hint="default"/>
          <w:sz w:val="24"/>
          <w:szCs w:val="24"/>
          <w:rtl w:val="0"/>
        </w:rPr>
        <w:t>¡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Que va!)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Huyendo siempre de los no sinceros,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>Ser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aquel que solo sabe y recomienda: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hacer locuras sin que nadie entienda.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Y necesitas decir que no a los miedos,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</w:rPr>
        <w:t>ver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s puedo ense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ñ</w:t>
      </w:r>
      <w:r>
        <w:rPr>
          <w:rFonts w:ascii="Arial" w:hAnsi="Arial"/>
          <w:sz w:val="24"/>
          <w:szCs w:val="24"/>
          <w:rtl w:val="0"/>
        </w:rPr>
        <w:t xml:space="preserve">arte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>lo que yo prefiero: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 unas gotitas ah</w:t>
      </w:r>
      <w:r>
        <w:rPr>
          <w:rFonts w:ascii="Arial" w:hAnsi="Arial" w:hint="default"/>
          <w:sz w:val="24"/>
          <w:szCs w:val="24"/>
          <w:rtl w:val="0"/>
        </w:rPr>
        <w:t xml:space="preserve">í 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de amor del bueno;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fr-FR"/>
        </w:rPr>
        <w:t>No te preocupes besar</w:t>
      </w:r>
      <w:r>
        <w:rPr>
          <w:rFonts w:ascii="Arial" w:hAnsi="Arial" w:hint="default"/>
          <w:sz w:val="24"/>
          <w:szCs w:val="24"/>
          <w:rtl w:val="0"/>
        </w:rPr>
        <w:t xml:space="preserve">é 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primero.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Aunque me canse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y vengan miles de d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fr-FR"/>
        </w:rPr>
        <w:t xml:space="preserve">as grises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>o mis palabras quieran rendirse ante la lluvia en el cristal</w:t>
      </w:r>
      <w:r>
        <w:rPr>
          <w:rFonts w:ascii="Arial" w:hAnsi="Arial"/>
          <w:sz w:val="24"/>
          <w:szCs w:val="24"/>
          <w:rtl w:val="0"/>
          <w:lang w:val="es-ES_tradnl"/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>M</w:t>
      </w:r>
      <w:r>
        <w:rPr>
          <w:rFonts w:ascii="Arial" w:hAnsi="Arial"/>
          <w:sz w:val="24"/>
          <w:szCs w:val="24"/>
          <w:rtl w:val="0"/>
          <w:lang w:val="it-IT"/>
        </w:rPr>
        <w:t xml:space="preserve">e suena grande,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los imposibles tambi</w:t>
      </w:r>
      <w:r>
        <w:rPr>
          <w:rFonts w:ascii="Arial" w:hAnsi="Arial" w:hint="default"/>
          <w:sz w:val="24"/>
          <w:szCs w:val="24"/>
          <w:rtl w:val="0"/>
        </w:rPr>
        <w:t>é</w:t>
      </w:r>
      <w:r>
        <w:rPr>
          <w:rFonts w:ascii="Arial" w:hAnsi="Arial"/>
          <w:sz w:val="24"/>
          <w:szCs w:val="24"/>
          <w:rtl w:val="0"/>
        </w:rPr>
        <w:t xml:space="preserve">n existen,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son los que hoy me hacen decirte: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que la fiesta empiece ya</w:t>
      </w:r>
      <w:r>
        <w:rPr>
          <w:rFonts w:ascii="Arial" w:hAnsi="Arial"/>
          <w:sz w:val="24"/>
          <w:szCs w:val="24"/>
          <w:rtl w:val="0"/>
          <w:lang w:val="es-ES_tradnl"/>
        </w:rPr>
        <w:t>.</w:t>
      </w:r>
      <w:r>
        <w:rPr>
          <w:rFonts w:ascii="Arial" w:hAnsi="Arial"/>
          <w:sz w:val="24"/>
          <w:szCs w:val="24"/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>P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ero a ver: que no, que no,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que yo te quiero,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te cambio un si por ese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</w:rPr>
        <w:t>y</w:t>
      </w:r>
      <w:r>
        <w:rPr>
          <w:rFonts w:ascii="Arial" w:hAnsi="Arial"/>
          <w:sz w:val="24"/>
          <w:szCs w:val="24"/>
          <w:rtl w:val="0"/>
          <w:lang w:val="es-ES_tradnl"/>
        </w:rPr>
        <w:t>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no puedo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”</w:t>
      </w:r>
      <w:r>
        <w:rPr>
          <w:rFonts w:ascii="Arial" w:hAnsi="Arial"/>
          <w:sz w:val="24"/>
          <w:szCs w:val="24"/>
          <w:rtl w:val="0"/>
        </w:rPr>
        <w:t xml:space="preserve">,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demasiadas canciones que ya no llegan...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>suenan palabras que jam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s las llenan.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  <w:br w:type="textWrapping"/>
      </w:r>
      <w:r>
        <w:rPr>
          <w:rFonts w:ascii="Arial" w:hAnsi="Arial" w:hint="default"/>
          <w:sz w:val="24"/>
          <w:szCs w:val="24"/>
          <w:rtl w:val="0"/>
        </w:rPr>
        <w:t>¡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Lo has olvidado! la vida crece entre los matices,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se esconde siempre lo que no dices para hacerse de rogar.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fr-FR"/>
        </w:rPr>
        <w:t>Un d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</w:rPr>
        <w:t>a claro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y aquellas cosas que no viviste,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vuelven hoy para decirte: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</w:rPr>
        <w:t>qu</w:t>
      </w:r>
      <w:r>
        <w:rPr>
          <w:rFonts w:ascii="Arial" w:hAnsi="Arial" w:hint="default"/>
          <w:sz w:val="24"/>
          <w:szCs w:val="24"/>
          <w:rtl w:val="0"/>
        </w:rPr>
        <w:t>é</w:t>
      </w:r>
      <w:r>
        <w:rPr>
          <w:rFonts w:ascii="Arial" w:hAnsi="Arial"/>
          <w:sz w:val="24"/>
          <w:szCs w:val="24"/>
          <w:rtl w:val="0"/>
          <w:lang w:val="it-IT"/>
        </w:rPr>
        <w:t>date un ratito m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</w:rPr>
        <w:t xml:space="preserve">s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Pero a ver: que no, que no,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que yo te quiero,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te cambio un si por ese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ya no puedo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”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unas gotitas ah</w:t>
      </w:r>
      <w:r>
        <w:rPr>
          <w:rFonts w:ascii="Arial" w:hAnsi="Arial" w:hint="default"/>
          <w:sz w:val="24"/>
          <w:szCs w:val="24"/>
          <w:rtl w:val="0"/>
        </w:rPr>
        <w:t xml:space="preserve">í </w:t>
      </w:r>
      <w:r>
        <w:rPr>
          <w:rFonts w:ascii="Arial" w:hAnsi="Arial"/>
          <w:sz w:val="24"/>
          <w:szCs w:val="24"/>
          <w:rtl w:val="0"/>
          <w:lang w:val="en-US"/>
        </w:rPr>
        <w:t>de amor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del bueno</w:t>
      </w:r>
      <w:r>
        <w:rPr>
          <w:rFonts w:ascii="Arial" w:hAnsi="Arial"/>
          <w:sz w:val="24"/>
          <w:szCs w:val="24"/>
          <w:rtl w:val="0"/>
          <w:lang w:val="es-ES_tradnl"/>
        </w:rPr>
        <w:t>,</w:t>
      </w:r>
      <w:r>
        <w:rPr>
          <w:rFonts w:ascii="Arial" w:hAnsi="Arial"/>
          <w:sz w:val="24"/>
          <w:szCs w:val="24"/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fr-FR"/>
        </w:rPr>
        <w:t>no te preocupes besar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primero,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aunque me canse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y vengan miles de d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fr-FR"/>
        </w:rPr>
        <w:t xml:space="preserve">as grises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o mis palabras quieran rendirse ante la lluvia en el cristal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it-IT"/>
        </w:rPr>
        <w:t xml:space="preserve">me suena grande, </w:t>
      </w:r>
    </w:p>
    <w:p>
      <w:pPr>
        <w:pStyle w:val="Por omisión"/>
        <w:bidi w:val="0"/>
        <w:ind w:left="0" w:right="0" w:firstLine="0"/>
        <w:jc w:val="center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los imposibles tambi</w:t>
      </w:r>
      <w:r>
        <w:rPr>
          <w:rFonts w:ascii="Arial" w:hAnsi="Arial" w:hint="default"/>
          <w:sz w:val="24"/>
          <w:szCs w:val="24"/>
          <w:rtl w:val="0"/>
        </w:rPr>
        <w:t>é</w:t>
      </w:r>
      <w:r>
        <w:rPr>
          <w:rFonts w:ascii="Arial" w:hAnsi="Arial"/>
          <w:sz w:val="24"/>
          <w:szCs w:val="24"/>
          <w:rtl w:val="0"/>
        </w:rPr>
        <w:t xml:space="preserve">n existen,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</w:rPr>
        <w:br w:type="textWrapping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son los que hoy me hacen decirte: </w:t>
      </w:r>
    </w:p>
    <w:p>
      <w:pPr>
        <w:pStyle w:val="Por omisión"/>
        <w:bidi w:val="0"/>
        <w:ind w:left="0" w:right="0" w:firstLine="0"/>
        <w:jc w:val="center"/>
        <w:rPr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que la fiesta empiece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¡</w:t>
      </w:r>
      <w:r>
        <w:rPr>
          <w:rFonts w:ascii="Arial" w:hAnsi="Arial"/>
          <w:sz w:val="24"/>
          <w:szCs w:val="24"/>
          <w:rtl w:val="0"/>
        </w:rPr>
        <w:t>ya</w:t>
      </w:r>
      <w:r>
        <w:rPr>
          <w:rFonts w:ascii="Arial" w:hAnsi="Arial"/>
          <w:sz w:val="24"/>
          <w:szCs w:val="24"/>
          <w:rtl w:val="0"/>
          <w:lang w:val="es-ES_tradnl"/>
        </w:rPr>
        <w:t>!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or omisión">
    <w:name w:val="Por omisión"/>
    <w:next w:val="Por omisió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